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C4" w:rsidRDefault="00931010">
      <w:pPr>
        <w:rPr>
          <w:rFonts w:ascii="Times New Roman" w:hAnsi="Times New Roman"/>
          <w:sz w:val="24"/>
          <w:szCs w:val="24"/>
        </w:rPr>
      </w:pPr>
      <w:r w:rsidRPr="00277B69">
        <w:rPr>
          <w:rFonts w:ascii="Times New Roman" w:hAnsi="Times New Roman"/>
          <w:b/>
          <w:sz w:val="24"/>
          <w:szCs w:val="24"/>
        </w:rPr>
        <w:t>Case Name</w:t>
      </w:r>
      <w:r w:rsidRPr="00277B69">
        <w:rPr>
          <w:rFonts w:ascii="Times New Roman" w:hAnsi="Times New Roman"/>
          <w:sz w:val="24"/>
          <w:szCs w:val="24"/>
        </w:rPr>
        <w:t>:</w:t>
      </w:r>
      <w:r w:rsidR="005E538A">
        <w:rPr>
          <w:rFonts w:ascii="Times New Roman" w:hAnsi="Times New Roman"/>
          <w:sz w:val="24"/>
          <w:szCs w:val="24"/>
        </w:rPr>
        <w:t xml:space="preserve"> I.S. v. the Ministry of Health of the Republic of Latvia</w:t>
      </w:r>
    </w:p>
    <w:p w:rsidR="00F344C4" w:rsidRPr="00F344C4" w:rsidRDefault="00F344C4" w:rsidP="00FA504B">
      <w:pPr>
        <w:pStyle w:val="Default"/>
        <w:spacing w:line="480" w:lineRule="auto"/>
        <w:rPr>
          <w:b/>
        </w:rPr>
      </w:pPr>
      <w:r w:rsidRPr="00F344C4">
        <w:rPr>
          <w:b/>
        </w:rPr>
        <w:t>Citation:</w:t>
      </w:r>
      <w:r w:rsidR="00DD1EDF">
        <w:rPr>
          <w:b/>
        </w:rPr>
        <w:t xml:space="preserve"> </w:t>
      </w:r>
      <w:r w:rsidR="00DD1EDF" w:rsidRPr="00DD1EDF">
        <w:t>Case File No</w:t>
      </w:r>
      <w:r w:rsidR="00DD1EDF">
        <w:rPr>
          <w:b/>
        </w:rPr>
        <w:t xml:space="preserve"> </w:t>
      </w:r>
      <w:r w:rsidR="00FA504B" w:rsidRPr="00FA504B">
        <w:rPr>
          <w:szCs w:val="23"/>
        </w:rPr>
        <w:t>A420558510</w:t>
      </w:r>
    </w:p>
    <w:p w:rsidR="00F344C4" w:rsidRDefault="00931010" w:rsidP="00FA504B">
      <w:pPr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Year</w:t>
      </w:r>
      <w:r>
        <w:rPr>
          <w:rFonts w:ascii="Times New Roman" w:hAnsi="Times New Roman"/>
          <w:sz w:val="24"/>
          <w:szCs w:val="24"/>
        </w:rPr>
        <w:t>:</w:t>
      </w:r>
      <w:r w:rsidR="00880E19">
        <w:rPr>
          <w:rFonts w:ascii="Times New Roman" w:hAnsi="Times New Roman"/>
          <w:sz w:val="24"/>
          <w:szCs w:val="24"/>
        </w:rPr>
        <w:t xml:space="preserve"> 2010</w:t>
      </w:r>
    </w:p>
    <w:p w:rsidR="00931010" w:rsidRDefault="00931010" w:rsidP="00FA504B">
      <w:pPr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Court</w:t>
      </w:r>
      <w:r>
        <w:rPr>
          <w:rFonts w:ascii="Times New Roman" w:hAnsi="Times New Roman"/>
          <w:sz w:val="24"/>
          <w:szCs w:val="24"/>
        </w:rPr>
        <w:t>:</w:t>
      </w:r>
      <w:r w:rsidR="00FA504B">
        <w:rPr>
          <w:rFonts w:ascii="Times New Roman" w:hAnsi="Times New Roman"/>
          <w:sz w:val="24"/>
          <w:szCs w:val="24"/>
        </w:rPr>
        <w:t xml:space="preserve"> District</w:t>
      </w:r>
      <w:r w:rsidR="00DD1EDF">
        <w:rPr>
          <w:rFonts w:ascii="Times New Roman" w:hAnsi="Times New Roman"/>
          <w:sz w:val="24"/>
          <w:szCs w:val="24"/>
        </w:rPr>
        <w:t xml:space="preserve"> Court </w:t>
      </w:r>
      <w:r w:rsidR="00FA504B">
        <w:rPr>
          <w:rFonts w:ascii="Times New Roman" w:hAnsi="Times New Roman"/>
          <w:sz w:val="24"/>
          <w:szCs w:val="24"/>
        </w:rPr>
        <w:t>–</w:t>
      </w:r>
      <w:r w:rsidR="00DD1EDF">
        <w:rPr>
          <w:rFonts w:ascii="Times New Roman" w:hAnsi="Times New Roman"/>
          <w:sz w:val="24"/>
          <w:szCs w:val="24"/>
        </w:rPr>
        <w:t xml:space="preserve"> </w:t>
      </w:r>
      <w:r w:rsidR="00FA504B">
        <w:rPr>
          <w:rFonts w:ascii="Times New Roman" w:hAnsi="Times New Roman"/>
          <w:sz w:val="24"/>
          <w:szCs w:val="24"/>
        </w:rPr>
        <w:t xml:space="preserve">To Issue Beneficial </w:t>
      </w:r>
      <w:r w:rsidR="00B71E27">
        <w:rPr>
          <w:rFonts w:ascii="Times New Roman" w:hAnsi="Times New Roman"/>
          <w:sz w:val="24"/>
          <w:szCs w:val="24"/>
        </w:rPr>
        <w:t>Administrative</w:t>
      </w:r>
      <w:r w:rsidR="00FA504B">
        <w:rPr>
          <w:rFonts w:ascii="Times New Roman" w:hAnsi="Times New Roman"/>
          <w:sz w:val="24"/>
          <w:szCs w:val="24"/>
        </w:rPr>
        <w:t xml:space="preserve"> Act</w:t>
      </w:r>
    </w:p>
    <w:p w:rsidR="00931010" w:rsidRPr="00B67537" w:rsidRDefault="00931010" w:rsidP="00170CB6">
      <w:pPr>
        <w:jc w:val="both"/>
        <w:rPr>
          <w:rFonts w:ascii="Times New Roman" w:hAnsi="Times New Roman"/>
          <w:sz w:val="24"/>
          <w:szCs w:val="24"/>
          <w:lang w:val="en-GB"/>
        </w:rPr>
      </w:pPr>
      <w:r w:rsidRPr="00931010">
        <w:rPr>
          <w:rFonts w:ascii="Times New Roman" w:hAnsi="Times New Roman"/>
          <w:b/>
          <w:sz w:val="24"/>
          <w:szCs w:val="24"/>
        </w:rPr>
        <w:t>Issue</w:t>
      </w:r>
      <w:r>
        <w:rPr>
          <w:rFonts w:ascii="Times New Roman" w:hAnsi="Times New Roman"/>
          <w:sz w:val="24"/>
          <w:szCs w:val="24"/>
        </w:rPr>
        <w:t>:</w:t>
      </w:r>
      <w:r w:rsidR="00D06F7F">
        <w:rPr>
          <w:rFonts w:ascii="Times New Roman" w:hAnsi="Times New Roman"/>
          <w:sz w:val="24"/>
          <w:szCs w:val="24"/>
        </w:rPr>
        <w:t xml:space="preserve"> </w:t>
      </w:r>
      <w:r w:rsidR="00DB13A9">
        <w:rPr>
          <w:rFonts w:ascii="Times New Roman" w:hAnsi="Times New Roman"/>
          <w:sz w:val="24"/>
          <w:szCs w:val="24"/>
          <w:lang w:val="en-GB"/>
        </w:rPr>
        <w:t xml:space="preserve">On the basis of Ltd Riga East Clinical University Hospital </w:t>
      </w:r>
      <w:r w:rsidR="00503F4A">
        <w:rPr>
          <w:rFonts w:ascii="Times New Roman" w:hAnsi="Times New Roman"/>
          <w:sz w:val="24"/>
          <w:szCs w:val="24"/>
          <w:lang w:val="en-GB"/>
        </w:rPr>
        <w:t>doctors’</w:t>
      </w:r>
      <w:r w:rsidR="00DB13A9">
        <w:rPr>
          <w:rFonts w:ascii="Times New Roman" w:hAnsi="Times New Roman"/>
          <w:sz w:val="24"/>
          <w:szCs w:val="24"/>
          <w:lang w:val="en-GB"/>
        </w:rPr>
        <w:t xml:space="preserve"> council </w:t>
      </w:r>
      <w:r w:rsidR="00E74CF6">
        <w:rPr>
          <w:rFonts w:ascii="Times New Roman" w:hAnsi="Times New Roman"/>
          <w:sz w:val="24"/>
          <w:szCs w:val="24"/>
          <w:lang w:val="en-GB"/>
        </w:rPr>
        <w:t xml:space="preserve">diagnosis </w:t>
      </w:r>
      <w:r w:rsidR="00B67537">
        <w:rPr>
          <w:rFonts w:ascii="Times New Roman" w:hAnsi="Times New Roman"/>
          <w:sz w:val="24"/>
          <w:szCs w:val="24"/>
          <w:lang w:val="en-GB"/>
        </w:rPr>
        <w:t xml:space="preserve">the most effective treatment for I.S. is </w:t>
      </w:r>
      <w:r w:rsidR="00DB13A9">
        <w:rPr>
          <w:rFonts w:ascii="Times New Roman" w:hAnsi="Times New Roman"/>
          <w:sz w:val="24"/>
          <w:szCs w:val="24"/>
          <w:lang w:val="en-GB"/>
        </w:rPr>
        <w:t>to take medication Sprycel (</w:t>
      </w:r>
      <w:r w:rsidR="00B67537">
        <w:rPr>
          <w:rFonts w:ascii="Times New Roman" w:hAnsi="Times New Roman"/>
          <w:sz w:val="24"/>
          <w:szCs w:val="24"/>
          <w:lang w:val="en-GB"/>
        </w:rPr>
        <w:t>D</w:t>
      </w:r>
      <w:r w:rsidR="00DB13A9">
        <w:rPr>
          <w:rFonts w:ascii="Times New Roman" w:hAnsi="Times New Roman"/>
          <w:sz w:val="24"/>
          <w:szCs w:val="24"/>
          <w:lang w:val="en-GB"/>
        </w:rPr>
        <w:t>atasitinib</w:t>
      </w:r>
      <w:r w:rsidR="00B67537">
        <w:rPr>
          <w:rFonts w:ascii="Times New Roman" w:hAnsi="Times New Roman"/>
          <w:sz w:val="24"/>
          <w:szCs w:val="24"/>
          <w:lang w:val="en-GB"/>
        </w:rPr>
        <w:t xml:space="preserve"> 70 mg</w:t>
      </w:r>
      <w:r w:rsidR="00DB13A9">
        <w:rPr>
          <w:rFonts w:ascii="Times New Roman" w:hAnsi="Times New Roman"/>
          <w:sz w:val="24"/>
          <w:szCs w:val="24"/>
          <w:lang w:val="en-GB"/>
        </w:rPr>
        <w:t>)</w:t>
      </w:r>
      <w:r w:rsidR="00E74CF6">
        <w:rPr>
          <w:rFonts w:ascii="Times New Roman" w:hAnsi="Times New Roman"/>
          <w:sz w:val="24"/>
          <w:szCs w:val="24"/>
          <w:lang w:val="en-GB"/>
        </w:rPr>
        <w:t xml:space="preserve"> due to her serious condition</w:t>
      </w:r>
      <w:r w:rsidR="008143C9">
        <w:rPr>
          <w:rFonts w:ascii="Times New Roman" w:hAnsi="Times New Roman"/>
          <w:sz w:val="24"/>
          <w:szCs w:val="24"/>
          <w:lang w:val="en-GB"/>
        </w:rPr>
        <w:t xml:space="preserve"> and only this particular medication can provide</w:t>
      </w:r>
      <w:r w:rsidR="00686CF9">
        <w:rPr>
          <w:rFonts w:ascii="Times New Roman" w:hAnsi="Times New Roman"/>
          <w:sz w:val="24"/>
          <w:szCs w:val="24"/>
          <w:lang w:val="en-GB"/>
        </w:rPr>
        <w:t xml:space="preserve"> for patient</w:t>
      </w:r>
      <w:r w:rsidR="008143C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6D22B6">
        <w:rPr>
          <w:rFonts w:ascii="Times New Roman" w:hAnsi="Times New Roman"/>
          <w:sz w:val="24"/>
          <w:szCs w:val="24"/>
          <w:lang w:val="en-GB"/>
        </w:rPr>
        <w:t>fulfilled life.</w:t>
      </w:r>
      <w:r w:rsidR="00343306">
        <w:rPr>
          <w:rFonts w:ascii="Times New Roman" w:hAnsi="Times New Roman"/>
          <w:sz w:val="24"/>
          <w:szCs w:val="24"/>
          <w:lang w:val="en-GB"/>
        </w:rPr>
        <w:t xml:space="preserve"> The Health Paymen</w:t>
      </w:r>
      <w:r w:rsidR="00A02DF8">
        <w:rPr>
          <w:rFonts w:ascii="Times New Roman" w:hAnsi="Times New Roman"/>
          <w:sz w:val="24"/>
          <w:szCs w:val="24"/>
          <w:lang w:val="en-GB"/>
        </w:rPr>
        <w:t>t Centre declined to compensate</w:t>
      </w:r>
      <w:r w:rsidR="00FE20E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87467">
        <w:rPr>
          <w:rFonts w:ascii="Times New Roman" w:hAnsi="Times New Roman"/>
          <w:sz w:val="24"/>
          <w:szCs w:val="24"/>
          <w:lang w:val="en-GB"/>
        </w:rPr>
        <w:t>completely the medication</w:t>
      </w:r>
      <w:r w:rsidR="00343306">
        <w:rPr>
          <w:rFonts w:ascii="Times New Roman" w:hAnsi="Times New Roman"/>
          <w:sz w:val="24"/>
          <w:szCs w:val="24"/>
          <w:lang w:val="en-GB"/>
        </w:rPr>
        <w:t xml:space="preserve"> costs.</w:t>
      </w:r>
    </w:p>
    <w:p w:rsidR="00931010" w:rsidRDefault="00931010" w:rsidP="00170CB6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Holding</w:t>
      </w:r>
      <w:r w:rsidR="00694377">
        <w:rPr>
          <w:rFonts w:ascii="Times New Roman" w:hAnsi="Times New Roman"/>
          <w:b/>
          <w:sz w:val="24"/>
          <w:szCs w:val="24"/>
        </w:rPr>
        <w:t>/Outcome</w:t>
      </w:r>
      <w:r>
        <w:rPr>
          <w:rFonts w:ascii="Times New Roman" w:hAnsi="Times New Roman"/>
          <w:sz w:val="24"/>
          <w:szCs w:val="24"/>
        </w:rPr>
        <w:t>:</w:t>
      </w:r>
      <w:r w:rsidR="00B045CA">
        <w:rPr>
          <w:rFonts w:ascii="Times New Roman" w:hAnsi="Times New Roman"/>
          <w:sz w:val="24"/>
          <w:szCs w:val="24"/>
        </w:rPr>
        <w:t xml:space="preserve"> The Court held that </w:t>
      </w:r>
      <w:r w:rsidR="00792CC7">
        <w:rPr>
          <w:rFonts w:ascii="Times New Roman" w:hAnsi="Times New Roman"/>
          <w:sz w:val="24"/>
          <w:szCs w:val="24"/>
        </w:rPr>
        <w:t xml:space="preserve">the plaintiff could use alternative </w:t>
      </w:r>
      <w:r w:rsidR="00051A53">
        <w:rPr>
          <w:rFonts w:ascii="Times New Roman" w:hAnsi="Times New Roman"/>
          <w:sz w:val="24"/>
          <w:szCs w:val="24"/>
        </w:rPr>
        <w:t>resources</w:t>
      </w:r>
      <w:r w:rsidR="00792CC7">
        <w:rPr>
          <w:rFonts w:ascii="Times New Roman" w:hAnsi="Times New Roman"/>
          <w:sz w:val="24"/>
          <w:szCs w:val="24"/>
        </w:rPr>
        <w:t xml:space="preserve"> to fund the medication costs that are not covered by the State and </w:t>
      </w:r>
      <w:r w:rsidR="00051A53">
        <w:rPr>
          <w:rFonts w:ascii="Times New Roman" w:hAnsi="Times New Roman"/>
          <w:sz w:val="24"/>
          <w:szCs w:val="24"/>
        </w:rPr>
        <w:t>on the basis of Adminstrative Procedure Law decline</w:t>
      </w:r>
      <w:r w:rsidR="00DF2902">
        <w:rPr>
          <w:rFonts w:ascii="Times New Roman" w:hAnsi="Times New Roman"/>
          <w:sz w:val="24"/>
          <w:szCs w:val="24"/>
        </w:rPr>
        <w:t>d</w:t>
      </w:r>
      <w:r w:rsidR="00051A53">
        <w:rPr>
          <w:rFonts w:ascii="Times New Roman" w:hAnsi="Times New Roman"/>
          <w:sz w:val="24"/>
          <w:szCs w:val="24"/>
        </w:rPr>
        <w:t xml:space="preserve"> to issue beneficial administrative act.</w:t>
      </w:r>
    </w:p>
    <w:p w:rsidR="005D6C4E" w:rsidRPr="00931010" w:rsidRDefault="00FD61CA">
      <w:pPr>
        <w:rPr>
          <w:rFonts w:ascii="Times New Roman" w:hAnsi="Times New Roman"/>
          <w:sz w:val="24"/>
          <w:szCs w:val="24"/>
        </w:rPr>
      </w:pPr>
      <w:r w:rsidRPr="00FD61CA">
        <w:rPr>
          <w:rFonts w:ascii="Times New Roman" w:hAnsi="Times New Roman"/>
          <w:b/>
          <w:sz w:val="24"/>
          <w:szCs w:val="24"/>
        </w:rPr>
        <w:t>Number of pages</w:t>
      </w:r>
      <w:r>
        <w:rPr>
          <w:rFonts w:ascii="Times New Roman" w:hAnsi="Times New Roman"/>
          <w:sz w:val="24"/>
          <w:szCs w:val="24"/>
        </w:rPr>
        <w:t>:</w:t>
      </w:r>
      <w:r w:rsidR="00B71E27">
        <w:rPr>
          <w:rFonts w:ascii="Times New Roman" w:hAnsi="Times New Roman"/>
          <w:sz w:val="24"/>
          <w:szCs w:val="24"/>
        </w:rPr>
        <w:t xml:space="preserve">  9</w:t>
      </w:r>
    </w:p>
    <w:sectPr w:rsidR="005D6C4E" w:rsidRPr="00931010" w:rsidSect="00FF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010"/>
    <w:rsid w:val="00051A53"/>
    <w:rsid w:val="000C7E10"/>
    <w:rsid w:val="00170CB6"/>
    <w:rsid w:val="00202C26"/>
    <w:rsid w:val="00242B26"/>
    <w:rsid w:val="00277B69"/>
    <w:rsid w:val="002F01BD"/>
    <w:rsid w:val="00343306"/>
    <w:rsid w:val="00357B17"/>
    <w:rsid w:val="00364FD9"/>
    <w:rsid w:val="00372B91"/>
    <w:rsid w:val="003808DB"/>
    <w:rsid w:val="0038206E"/>
    <w:rsid w:val="00487467"/>
    <w:rsid w:val="00503F4A"/>
    <w:rsid w:val="00594E63"/>
    <w:rsid w:val="005D6C4E"/>
    <w:rsid w:val="005E538A"/>
    <w:rsid w:val="00625C91"/>
    <w:rsid w:val="00686CF9"/>
    <w:rsid w:val="00694377"/>
    <w:rsid w:val="006D22B6"/>
    <w:rsid w:val="00792CC7"/>
    <w:rsid w:val="008143C9"/>
    <w:rsid w:val="00843B67"/>
    <w:rsid w:val="00871941"/>
    <w:rsid w:val="00880E19"/>
    <w:rsid w:val="00931010"/>
    <w:rsid w:val="00A02DF8"/>
    <w:rsid w:val="00B045CA"/>
    <w:rsid w:val="00B67537"/>
    <w:rsid w:val="00B71E27"/>
    <w:rsid w:val="00BF218B"/>
    <w:rsid w:val="00D06F7F"/>
    <w:rsid w:val="00D45A6B"/>
    <w:rsid w:val="00DB13A9"/>
    <w:rsid w:val="00DD1EDF"/>
    <w:rsid w:val="00DF2902"/>
    <w:rsid w:val="00E74CF6"/>
    <w:rsid w:val="00EF50A0"/>
    <w:rsid w:val="00F344C4"/>
    <w:rsid w:val="00F716C6"/>
    <w:rsid w:val="00FA504B"/>
    <w:rsid w:val="00FD61CA"/>
    <w:rsid w:val="00FE20EF"/>
    <w:rsid w:val="00FF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2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0E1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Renate</dc:creator>
  <cp:keywords/>
  <cp:lastModifiedBy>Renate Bluma</cp:lastModifiedBy>
  <cp:revision>8</cp:revision>
  <dcterms:created xsi:type="dcterms:W3CDTF">2011-08-07T21:11:00Z</dcterms:created>
  <dcterms:modified xsi:type="dcterms:W3CDTF">2011-08-07T21:13:00Z</dcterms:modified>
</cp:coreProperties>
</file>